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Job Title:</w:t>
      </w:r>
      <w:r w:rsidDel="00000000" w:rsidR="00000000" w:rsidRPr="00000000">
        <w:rPr>
          <w:rFonts w:ascii="Times New Roman" w:cs="Times New Roman" w:eastAsia="Times New Roman" w:hAnsi="Times New Roman"/>
          <w:sz w:val="24"/>
          <w:szCs w:val="24"/>
          <w:rtl w:val="0"/>
        </w:rPr>
        <w:t xml:space="preserve"> Communications Manager</w:t>
        <w:br w:type="textWrapping"/>
      </w:r>
      <w:r w:rsidDel="00000000" w:rsidR="00000000" w:rsidRPr="00000000">
        <w:rPr>
          <w:rFonts w:ascii="Times New Roman" w:cs="Times New Roman" w:eastAsia="Times New Roman" w:hAnsi="Times New Roman"/>
          <w:b w:val="1"/>
          <w:sz w:val="24"/>
          <w:szCs w:val="24"/>
          <w:rtl w:val="0"/>
        </w:rPr>
        <w:t xml:space="preserve">Reports to: </w:t>
      </w:r>
      <w:r w:rsidDel="00000000" w:rsidR="00000000" w:rsidRPr="00000000">
        <w:rPr>
          <w:rFonts w:ascii="Times New Roman" w:cs="Times New Roman" w:eastAsia="Times New Roman" w:hAnsi="Times New Roman"/>
          <w:sz w:val="24"/>
          <w:szCs w:val="24"/>
          <w:rtl w:val="0"/>
        </w:rPr>
        <w:t xml:space="preserve">Executive Director</w:t>
        <w:br w:type="textWrapping"/>
      </w:r>
      <w:r w:rsidDel="00000000" w:rsidR="00000000" w:rsidRPr="00000000">
        <w:rPr>
          <w:rFonts w:ascii="Times New Roman" w:cs="Times New Roman" w:eastAsia="Times New Roman" w:hAnsi="Times New Roman"/>
          <w:b w:val="1"/>
          <w:sz w:val="24"/>
          <w:szCs w:val="24"/>
          <w:rtl w:val="0"/>
        </w:rPr>
        <w:t xml:space="preserve">Status:</w:t>
      </w:r>
      <w:r w:rsidDel="00000000" w:rsidR="00000000" w:rsidRPr="00000000">
        <w:rPr>
          <w:rFonts w:ascii="Times New Roman" w:cs="Times New Roman" w:eastAsia="Times New Roman" w:hAnsi="Times New Roman"/>
          <w:sz w:val="24"/>
          <w:szCs w:val="24"/>
          <w:rtl w:val="0"/>
        </w:rPr>
        <w:t xml:space="preserve"> Part-time, 32 hours a week</w:t>
        <w:br w:type="textWrapping"/>
      </w:r>
      <w:r w:rsidDel="00000000" w:rsidR="00000000" w:rsidRPr="00000000">
        <w:rPr>
          <w:rFonts w:ascii="Times New Roman" w:cs="Times New Roman" w:eastAsia="Times New Roman" w:hAnsi="Times New Roman"/>
          <w:b w:val="1"/>
          <w:sz w:val="24"/>
          <w:szCs w:val="24"/>
          <w:rtl w:val="0"/>
        </w:rPr>
        <w:t xml:space="preserve">Location: </w:t>
      </w:r>
      <w:r w:rsidDel="00000000" w:rsidR="00000000" w:rsidRPr="00000000">
        <w:rPr>
          <w:rFonts w:ascii="Times New Roman" w:cs="Times New Roman" w:eastAsia="Times New Roman" w:hAnsi="Times New Roman"/>
          <w:sz w:val="24"/>
          <w:szCs w:val="24"/>
          <w:rtl w:val="0"/>
        </w:rPr>
        <w:t xml:space="preserve">BYS Office 8533 Madison Ave Bainbridge WA 98110</w:t>
        <w:br w:type="textWrapping"/>
      </w:r>
      <w:r w:rsidDel="00000000" w:rsidR="00000000" w:rsidRPr="00000000">
        <w:rPr>
          <w:rFonts w:ascii="Times New Roman" w:cs="Times New Roman" w:eastAsia="Times New Roman" w:hAnsi="Times New Roman"/>
          <w:b w:val="1"/>
          <w:sz w:val="24"/>
          <w:szCs w:val="24"/>
          <w:rtl w:val="0"/>
        </w:rPr>
        <w:t xml:space="preserve">Benefits: </w:t>
      </w:r>
      <w:r w:rsidDel="00000000" w:rsidR="00000000" w:rsidRPr="00000000">
        <w:rPr>
          <w:rFonts w:ascii="Times New Roman" w:cs="Times New Roman" w:eastAsia="Times New Roman" w:hAnsi="Times New Roman"/>
          <w:sz w:val="24"/>
          <w:szCs w:val="24"/>
          <w:rtl w:val="0"/>
        </w:rPr>
        <w:t xml:space="preserve">health insurance, sick and vacation leave</w:t>
      </w:r>
    </w:p>
    <w:p w:rsidR="00000000" w:rsidDel="00000000" w:rsidP="00000000" w:rsidRDefault="00000000" w:rsidRPr="00000000" w14:paraId="00000002">
      <w:pPr>
        <w:rPr>
          <w:rFonts w:ascii="Calibri" w:cs="Calibri" w:eastAsia="Calibri" w:hAnsi="Calibri"/>
          <w:sz w:val="24"/>
          <w:szCs w:val="24"/>
        </w:rPr>
      </w:pPr>
      <w:r w:rsidDel="00000000" w:rsidR="00000000" w:rsidRPr="00000000">
        <w:rPr>
          <w:rFonts w:ascii="Times New Roman" w:cs="Times New Roman" w:eastAsia="Times New Roman" w:hAnsi="Times New Roman"/>
          <w:b w:val="1"/>
          <w:sz w:val="24"/>
          <w:szCs w:val="24"/>
          <w:rtl w:val="0"/>
        </w:rPr>
        <w:t xml:space="preserve">Salary Range: </w:t>
      </w:r>
      <w:r w:rsidDel="00000000" w:rsidR="00000000" w:rsidRPr="00000000">
        <w:rPr>
          <w:rFonts w:ascii="Times New Roman" w:cs="Times New Roman" w:eastAsia="Times New Roman" w:hAnsi="Times New Roman"/>
          <w:sz w:val="24"/>
          <w:szCs w:val="24"/>
          <w:rtl w:val="0"/>
        </w:rPr>
        <w:t xml:space="preserve">$28 per hour</w:t>
      </w:r>
      <w:r w:rsidDel="00000000" w:rsidR="00000000" w:rsidRPr="00000000">
        <w:rPr>
          <w:rtl w:val="0"/>
        </w:rPr>
      </w:r>
    </w:p>
    <w:p w:rsidR="00000000" w:rsidDel="00000000" w:rsidP="00000000" w:rsidRDefault="00000000" w:rsidRPr="00000000" w14:paraId="00000003">
      <w:pPr>
        <w:keepNext w:val="0"/>
        <w:keepLines w:val="0"/>
        <w:spacing w:before="28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Position Summary:</w:t>
      </w:r>
    </w:p>
    <w:p w:rsidR="00000000" w:rsidDel="00000000" w:rsidP="00000000" w:rsidRDefault="00000000" w:rsidRPr="00000000" w14:paraId="00000004">
      <w:pPr>
        <w:spacing w:after="240" w:before="24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The Communications Manager manages the organization’s communications strategy to increase visibility, strengthen community engagement, and promote programs and services. This role is responsible for managing communications and branding, maintaining the website, and overseeing podcast production, social media, public relations, and community outreach efforts.</w:t>
      </w:r>
      <w:r w:rsidDel="00000000" w:rsidR="00000000" w:rsidRPr="00000000">
        <w:rPr>
          <w:rtl w:val="0"/>
        </w:rPr>
      </w:r>
    </w:p>
    <w:p w:rsidR="00000000" w:rsidDel="00000000" w:rsidP="00000000" w:rsidRDefault="00000000" w:rsidRPr="00000000" w14:paraId="00000005">
      <w:pPr>
        <w:keepNext w:val="0"/>
        <w:keepLines w:val="0"/>
        <w:spacing w:before="28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Key Responsibilities:</w:t>
      </w:r>
    </w:p>
    <w:p w:rsidR="00000000" w:rsidDel="00000000" w:rsidP="00000000" w:rsidRDefault="00000000" w:rsidRPr="00000000" w14:paraId="00000006">
      <w:pPr>
        <w:keepNext w:val="0"/>
        <w:keepLines w:val="0"/>
        <w:spacing w:after="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Strategic Communications &amp; Branding</w:t>
      </w:r>
    </w:p>
    <w:p w:rsidR="00000000" w:rsidDel="00000000" w:rsidP="00000000" w:rsidRDefault="00000000" w:rsidRPr="00000000" w14:paraId="00000007">
      <w:pPr>
        <w:numPr>
          <w:ilvl w:val="0"/>
          <w:numId w:val="8"/>
        </w:numPr>
        <w:spacing w:after="0" w:afterAutospacing="0" w:before="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Develop and implement a communications plan aligned with the organization’s mission and goals</w:t>
        <w:br w:type="textWrapping"/>
      </w:r>
    </w:p>
    <w:p w:rsidR="00000000" w:rsidDel="00000000" w:rsidP="00000000" w:rsidRDefault="00000000" w:rsidRPr="00000000" w14:paraId="00000008">
      <w:pPr>
        <w:numPr>
          <w:ilvl w:val="0"/>
          <w:numId w:val="8"/>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Maintain a consistent brand voice and look across all materials and platforms</w:t>
        <w:br w:type="textWrapping"/>
      </w:r>
    </w:p>
    <w:p w:rsidR="00000000" w:rsidDel="00000000" w:rsidP="00000000" w:rsidRDefault="00000000" w:rsidRPr="00000000" w14:paraId="00000009">
      <w:pPr>
        <w:numPr>
          <w:ilvl w:val="0"/>
          <w:numId w:val="8"/>
        </w:numPr>
        <w:spacing w:after="24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Collaborate with staff to promote programs, services, and impact stories</w:t>
        <w:br w:type="textWrapping"/>
      </w:r>
    </w:p>
    <w:p w:rsidR="00000000" w:rsidDel="00000000" w:rsidP="00000000" w:rsidRDefault="00000000" w:rsidRPr="00000000" w14:paraId="0000000A">
      <w:pPr>
        <w:keepNext w:val="0"/>
        <w:keepLines w:val="0"/>
        <w:spacing w:after="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Website Management</w:t>
      </w:r>
    </w:p>
    <w:p w:rsidR="00000000" w:rsidDel="00000000" w:rsidP="00000000" w:rsidRDefault="00000000" w:rsidRPr="00000000" w14:paraId="0000000B">
      <w:pPr>
        <w:numPr>
          <w:ilvl w:val="0"/>
          <w:numId w:val="4"/>
        </w:numPr>
        <w:spacing w:after="0" w:afterAutospacing="0" w:before="240" w:line="240" w:lineRule="auto"/>
        <w:ind w:left="720" w:hanging="360"/>
        <w:rPr>
          <w:sz w:val="24"/>
          <w:szCs w:val="24"/>
        </w:rPr>
      </w:pPr>
      <w:r w:rsidDel="00000000" w:rsidR="00000000" w:rsidRPr="00000000">
        <w:rPr>
          <w:rFonts w:ascii="Times New Roman" w:cs="Times New Roman" w:eastAsia="Times New Roman" w:hAnsi="Times New Roman"/>
          <w:sz w:val="24"/>
          <w:szCs w:val="24"/>
          <w:rtl w:val="0"/>
        </w:rPr>
        <w:t xml:space="preserve">Serve as the primary manager of the organization’s website</w:t>
        <w:br w:type="textWrapping"/>
      </w:r>
    </w:p>
    <w:p w:rsidR="00000000" w:rsidDel="00000000" w:rsidP="00000000" w:rsidRDefault="00000000" w:rsidRPr="00000000" w14:paraId="0000000C">
      <w:pPr>
        <w:numPr>
          <w:ilvl w:val="0"/>
          <w:numId w:val="4"/>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Regularly update pages, post news, maintain accurate program information, and ensure usability and accessibility</w:t>
        <w:br w:type="textWrapping"/>
      </w:r>
    </w:p>
    <w:p w:rsidR="00000000" w:rsidDel="00000000" w:rsidP="00000000" w:rsidRDefault="00000000" w:rsidRPr="00000000" w14:paraId="0000000D">
      <w:pPr>
        <w:numPr>
          <w:ilvl w:val="0"/>
          <w:numId w:val="4"/>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Collaborate with staff to add timely content, event pages, resources, and forms</w:t>
        <w:br w:type="textWrapping"/>
      </w:r>
    </w:p>
    <w:p w:rsidR="00000000" w:rsidDel="00000000" w:rsidP="00000000" w:rsidRDefault="00000000" w:rsidRPr="00000000" w14:paraId="0000000E">
      <w:pPr>
        <w:numPr>
          <w:ilvl w:val="0"/>
          <w:numId w:val="4"/>
        </w:numPr>
        <w:spacing w:after="24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Analyze website traffic and make strategic improvements to boost engagement</w:t>
        <w:br w:type="textWrapping"/>
      </w:r>
    </w:p>
    <w:p w:rsidR="00000000" w:rsidDel="00000000" w:rsidP="00000000" w:rsidRDefault="00000000" w:rsidRPr="00000000" w14:paraId="0000000F">
      <w:pPr>
        <w:keepNext w:val="0"/>
        <w:keepLines w:val="0"/>
        <w:spacing w:after="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Social Media &amp; Digital Marketing</w:t>
      </w:r>
    </w:p>
    <w:p w:rsidR="00000000" w:rsidDel="00000000" w:rsidP="00000000" w:rsidRDefault="00000000" w:rsidRPr="00000000" w14:paraId="00000010">
      <w:pPr>
        <w:numPr>
          <w:ilvl w:val="0"/>
          <w:numId w:val="5"/>
        </w:numPr>
        <w:spacing w:after="0" w:afterAutospacing="0" w:before="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Manage and grow the organization’s social media presence (Instagram, Facebook, LinkedIn)</w:t>
        <w:br w:type="textWrapping"/>
      </w:r>
    </w:p>
    <w:p w:rsidR="00000000" w:rsidDel="00000000" w:rsidP="00000000" w:rsidRDefault="00000000" w:rsidRPr="00000000" w14:paraId="00000011">
      <w:pPr>
        <w:numPr>
          <w:ilvl w:val="0"/>
          <w:numId w:val="5"/>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Create content calendars and design engaging visuals and posts</w:t>
        <w:br w:type="textWrapping"/>
      </w:r>
    </w:p>
    <w:p w:rsidR="00000000" w:rsidDel="00000000" w:rsidP="00000000" w:rsidRDefault="00000000" w:rsidRPr="00000000" w14:paraId="00000012">
      <w:pPr>
        <w:numPr>
          <w:ilvl w:val="0"/>
          <w:numId w:val="5"/>
        </w:numPr>
        <w:spacing w:after="24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Track engagement metrics and adjust strategy to improve performance</w:t>
        <w:br w:type="textWrapping"/>
      </w:r>
    </w:p>
    <w:p w:rsidR="00000000" w:rsidDel="00000000" w:rsidP="00000000" w:rsidRDefault="00000000" w:rsidRPr="00000000" w14:paraId="00000013">
      <w:pPr>
        <w:keepNext w:val="0"/>
        <w:keepLines w:val="0"/>
        <w:spacing w:after="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Podcast Production</w:t>
      </w:r>
    </w:p>
    <w:p w:rsidR="00000000" w:rsidDel="00000000" w:rsidP="00000000" w:rsidRDefault="00000000" w:rsidRPr="00000000" w14:paraId="00000014">
      <w:pPr>
        <w:numPr>
          <w:ilvl w:val="0"/>
          <w:numId w:val="2"/>
        </w:numPr>
        <w:spacing w:after="0" w:afterAutospacing="0" w:before="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Lead all aspects of podcast production: scheduling, recording, editing coordination, and distribution</w:t>
        <w:br w:type="textWrapping"/>
      </w:r>
    </w:p>
    <w:p w:rsidR="00000000" w:rsidDel="00000000" w:rsidP="00000000" w:rsidRDefault="00000000" w:rsidRPr="00000000" w14:paraId="00000015">
      <w:pPr>
        <w:numPr>
          <w:ilvl w:val="0"/>
          <w:numId w:val="2"/>
        </w:numPr>
        <w:spacing w:after="24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Assist with content ideas and manage podcast promotion across platforms</w:t>
        <w:br w:type="textWrapping"/>
      </w:r>
    </w:p>
    <w:p w:rsidR="00000000" w:rsidDel="00000000" w:rsidP="00000000" w:rsidRDefault="00000000" w:rsidRPr="00000000" w14:paraId="00000016">
      <w:pPr>
        <w:keepNext w:val="0"/>
        <w:keepLines w:val="0"/>
        <w:spacing w:after="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Community Outreach &amp; Engagement</w:t>
      </w:r>
    </w:p>
    <w:p w:rsidR="00000000" w:rsidDel="00000000" w:rsidP="00000000" w:rsidRDefault="00000000" w:rsidRPr="00000000" w14:paraId="00000017">
      <w:pPr>
        <w:numPr>
          <w:ilvl w:val="0"/>
          <w:numId w:val="1"/>
        </w:numPr>
        <w:spacing w:after="0" w:afterAutospacing="0" w:before="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Cultivate partnerships with schools, nonprofits, businesses, and community groups</w:t>
        <w:br w:type="textWrapping"/>
      </w:r>
    </w:p>
    <w:p w:rsidR="00000000" w:rsidDel="00000000" w:rsidP="00000000" w:rsidRDefault="00000000" w:rsidRPr="00000000" w14:paraId="00000018">
      <w:pPr>
        <w:numPr>
          <w:ilvl w:val="0"/>
          <w:numId w:val="1"/>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Coordinate outreach events, tabling, and campaigns to promote programs and services</w:t>
        <w:br w:type="textWrapping"/>
      </w:r>
    </w:p>
    <w:p w:rsidR="00000000" w:rsidDel="00000000" w:rsidP="00000000" w:rsidRDefault="00000000" w:rsidRPr="00000000" w14:paraId="00000019">
      <w:pPr>
        <w:numPr>
          <w:ilvl w:val="0"/>
          <w:numId w:val="1"/>
        </w:numPr>
        <w:spacing w:after="24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Create and distribute outreach and promotional materials</w:t>
        <w:br w:type="textWrapping"/>
      </w:r>
    </w:p>
    <w:p w:rsidR="00000000" w:rsidDel="00000000" w:rsidP="00000000" w:rsidRDefault="00000000" w:rsidRPr="00000000" w14:paraId="0000001A">
      <w:pPr>
        <w:keepNext w:val="0"/>
        <w:keepLines w:val="0"/>
        <w:spacing w:after="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Media &amp; Public Relations</w:t>
      </w:r>
    </w:p>
    <w:p w:rsidR="00000000" w:rsidDel="00000000" w:rsidP="00000000" w:rsidRDefault="00000000" w:rsidRPr="00000000" w14:paraId="0000001B">
      <w:pPr>
        <w:numPr>
          <w:ilvl w:val="0"/>
          <w:numId w:val="6"/>
        </w:numPr>
        <w:spacing w:after="0" w:afterAutospacing="0" w:before="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Write and distribute press releases and media pitches</w:t>
        <w:br w:type="textWrapping"/>
      </w:r>
    </w:p>
    <w:p w:rsidR="00000000" w:rsidDel="00000000" w:rsidP="00000000" w:rsidRDefault="00000000" w:rsidRPr="00000000" w14:paraId="0000001C">
      <w:pPr>
        <w:numPr>
          <w:ilvl w:val="0"/>
          <w:numId w:val="6"/>
        </w:numPr>
        <w:spacing w:after="24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Manage media relationships and earned media opportunities</w:t>
        <w:br w:type="textWrapping"/>
      </w:r>
    </w:p>
    <w:p w:rsidR="00000000" w:rsidDel="00000000" w:rsidP="00000000" w:rsidRDefault="00000000" w:rsidRPr="00000000" w14:paraId="0000001D">
      <w:pPr>
        <w:keepNext w:val="0"/>
        <w:keepLines w:val="0"/>
        <w:spacing w:after="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Email Marketing</w:t>
      </w:r>
    </w:p>
    <w:p w:rsidR="00000000" w:rsidDel="00000000" w:rsidP="00000000" w:rsidRDefault="00000000" w:rsidRPr="00000000" w14:paraId="0000001E">
      <w:pPr>
        <w:numPr>
          <w:ilvl w:val="0"/>
          <w:numId w:val="7"/>
        </w:numPr>
        <w:spacing w:after="0" w:afterAutospacing="0" w:before="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Manage and grow email lists</w:t>
        <w:br w:type="textWrapping"/>
      </w:r>
    </w:p>
    <w:p w:rsidR="00000000" w:rsidDel="00000000" w:rsidP="00000000" w:rsidRDefault="00000000" w:rsidRPr="00000000" w14:paraId="0000001F">
      <w:pPr>
        <w:numPr>
          <w:ilvl w:val="0"/>
          <w:numId w:val="7"/>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Create and send regular newsletters and announcements</w:t>
        <w:br w:type="textWrapping"/>
      </w:r>
    </w:p>
    <w:p w:rsidR="00000000" w:rsidDel="00000000" w:rsidP="00000000" w:rsidRDefault="00000000" w:rsidRPr="00000000" w14:paraId="00000020">
      <w:pPr>
        <w:numPr>
          <w:ilvl w:val="0"/>
          <w:numId w:val="7"/>
        </w:numPr>
        <w:spacing w:after="24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Track open and click-through rates and refine approach based on performance</w:t>
        <w:br w:type="textWrapping"/>
      </w:r>
    </w:p>
    <w:p w:rsidR="00000000" w:rsidDel="00000000" w:rsidP="00000000" w:rsidRDefault="00000000" w:rsidRPr="00000000" w14:paraId="00000021">
      <w:pPr>
        <w:keepNext w:val="0"/>
        <w:keepLines w:val="0"/>
        <w:spacing w:before="28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Qualifications:</w:t>
      </w:r>
    </w:p>
    <w:p w:rsidR="00000000" w:rsidDel="00000000" w:rsidP="00000000" w:rsidRDefault="00000000" w:rsidRPr="00000000" w14:paraId="00000022">
      <w:pPr>
        <w:numPr>
          <w:ilvl w:val="0"/>
          <w:numId w:val="3"/>
        </w:numPr>
        <w:spacing w:after="0" w:afterAutospacing="0" w:before="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years experience in communications, digital marketing, or related roles</w:t>
        <w:br w:type="textWrapping"/>
      </w:r>
    </w:p>
    <w:p w:rsidR="00000000" w:rsidDel="00000000" w:rsidP="00000000" w:rsidRDefault="00000000" w:rsidRPr="00000000" w14:paraId="00000023">
      <w:pPr>
        <w:numPr>
          <w:ilvl w:val="0"/>
          <w:numId w:val="3"/>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Strong writing, editing, and storytelling skills</w:t>
        <w:br w:type="textWrapping"/>
      </w:r>
    </w:p>
    <w:p w:rsidR="00000000" w:rsidDel="00000000" w:rsidP="00000000" w:rsidRDefault="00000000" w:rsidRPr="00000000" w14:paraId="00000024">
      <w:pPr>
        <w:numPr>
          <w:ilvl w:val="0"/>
          <w:numId w:val="3"/>
        </w:numPr>
        <w:spacing w:after="0" w:afterAutospacing="0" w:before="0" w:beforeAutospacing="0" w:line="240" w:lineRule="auto"/>
        <w:ind w:left="720" w:hanging="360"/>
        <w:rPr>
          <w:sz w:val="24"/>
          <w:szCs w:val="24"/>
        </w:rPr>
      </w:pPr>
      <w:r w:rsidDel="00000000" w:rsidR="00000000" w:rsidRPr="00000000">
        <w:rPr>
          <w:rFonts w:ascii="Times New Roman" w:cs="Times New Roman" w:eastAsia="Times New Roman" w:hAnsi="Times New Roman"/>
          <w:sz w:val="24"/>
          <w:szCs w:val="24"/>
          <w:rtl w:val="0"/>
        </w:rPr>
        <w:t xml:space="preserve">Experience managing and updating websites (WordPress)</w:t>
      </w:r>
      <w:r w:rsidDel="00000000" w:rsidR="00000000" w:rsidRPr="00000000">
        <w:rPr>
          <w:rFonts w:ascii="Times New Roman" w:cs="Times New Roman" w:eastAsia="Times New Roman" w:hAnsi="Times New Roman"/>
          <w:sz w:val="24"/>
          <w:szCs w:val="24"/>
          <w:rtl w:val="0"/>
        </w:rPr>
        <w:br w:type="textWrapping"/>
      </w:r>
    </w:p>
    <w:p w:rsidR="00000000" w:rsidDel="00000000" w:rsidP="00000000" w:rsidRDefault="00000000" w:rsidRPr="00000000" w14:paraId="00000025">
      <w:pPr>
        <w:numPr>
          <w:ilvl w:val="0"/>
          <w:numId w:val="3"/>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Familiarity with email marketing (Mailchimp)</w:t>
        <w:br w:type="textWrapping"/>
      </w:r>
    </w:p>
    <w:p w:rsidR="00000000" w:rsidDel="00000000" w:rsidP="00000000" w:rsidRDefault="00000000" w:rsidRPr="00000000" w14:paraId="00000026">
      <w:pPr>
        <w:numPr>
          <w:ilvl w:val="0"/>
          <w:numId w:val="3"/>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Experience with podcast production tools and social media management platforms</w:t>
        <w:br w:type="textWrapping"/>
      </w:r>
    </w:p>
    <w:p w:rsidR="00000000" w:rsidDel="00000000" w:rsidP="00000000" w:rsidRDefault="00000000" w:rsidRPr="00000000" w14:paraId="00000027">
      <w:pPr>
        <w:numPr>
          <w:ilvl w:val="0"/>
          <w:numId w:val="3"/>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Basic design skills (Canva)</w:t>
        <w:br w:type="textWrapping"/>
      </w:r>
    </w:p>
    <w:p w:rsidR="00000000" w:rsidDel="00000000" w:rsidP="00000000" w:rsidRDefault="00000000" w:rsidRPr="00000000" w14:paraId="00000028">
      <w:pPr>
        <w:numPr>
          <w:ilvl w:val="0"/>
          <w:numId w:val="3"/>
        </w:numPr>
        <w:spacing w:after="0" w:afterAutospacing="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Strong organizational skills, ability to manage multiple projects</w:t>
        <w:br w:type="textWrapping"/>
      </w:r>
    </w:p>
    <w:p w:rsidR="00000000" w:rsidDel="00000000" w:rsidP="00000000" w:rsidRDefault="00000000" w:rsidRPr="00000000" w14:paraId="00000029">
      <w:pPr>
        <w:numPr>
          <w:ilvl w:val="0"/>
          <w:numId w:val="3"/>
        </w:numPr>
        <w:spacing w:after="240" w:before="0" w:before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Passion for youth empowerment, mental health, and community service is highly valued</w:t>
        <w:br w:type="textWrapping"/>
      </w:r>
    </w:p>
    <w:p w:rsidR="00000000" w:rsidDel="00000000" w:rsidP="00000000" w:rsidRDefault="00000000" w:rsidRPr="00000000" w14:paraId="0000002A">
      <w:pPr>
        <w:keepNext w:val="0"/>
        <w:keepLines w:val="0"/>
        <w:spacing w:before="28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Work Environment:</w:t>
      </w:r>
    </w:p>
    <w:p w:rsidR="00000000" w:rsidDel="00000000" w:rsidP="00000000" w:rsidRDefault="00000000" w:rsidRPr="00000000" w14:paraId="0000002B">
      <w:pPr>
        <w:spacing w:after="2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role is expected to be based on Bainbridge Island at least 60% of the week, whether working in the office or out in the community. Up to 40% of the work can be done remotely, if necessary. </w:t>
      </w:r>
    </w:p>
    <w:p w:rsidR="00000000" w:rsidDel="00000000" w:rsidP="00000000" w:rsidRDefault="00000000" w:rsidRPr="00000000" w14:paraId="0000002C">
      <w:pPr>
        <w:spacing w:after="2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position includes dedicated office space, and the employee will be expected to work onsite regularly, with designated in-office days. Some evening or weekend hours may be required for outreach events or community engagement.</w:t>
      </w:r>
    </w:p>
    <w:p w:rsidR="00000000" w:rsidDel="00000000" w:rsidP="00000000" w:rsidRDefault="00000000" w:rsidRPr="00000000" w14:paraId="0000002D">
      <w:pPr>
        <w:keepNext w:val="0"/>
        <w:keepLines w:val="0"/>
        <w:spacing w:before="28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To Apply:</w:t>
      </w:r>
    </w:p>
    <w:p w:rsidR="00000000" w:rsidDel="00000000" w:rsidP="00000000" w:rsidRDefault="00000000" w:rsidRPr="00000000" w14:paraId="0000002E">
      <w:pPr>
        <w:spacing w:after="2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Please send your resume, a brief cover letter, and 1–2 samples of your work (e.g., social media post, web content, podcast link, or flyer) to hr@bainbridgeyouthservices.org. Applications will be reviewed on a rolling basis.</w:t>
      </w:r>
    </w:p>
    <w:p w:rsidR="00000000" w:rsidDel="00000000" w:rsidP="00000000" w:rsidRDefault="00000000" w:rsidRPr="00000000" w14:paraId="0000002F">
      <w:pPr>
        <w:spacing w:after="240" w:before="24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Note: </w:t>
      </w:r>
    </w:p>
    <w:p w:rsidR="00000000" w:rsidDel="00000000" w:rsidP="00000000" w:rsidRDefault="00000000" w:rsidRPr="00000000" w14:paraId="00000030">
      <w:pPr>
        <w:spacing w:after="240" w:before="240"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This job description is not intended to be an exhaustive list of all duties, responsibilities, or qualifications associated with the position. Employees may be required to perform other job-related tasks as assigned by supervisors or other authorized personnel. All duties and responsibilities listed are considered essential functions of the role and may be adjusted to reasonably accommodate individuals with disabilities. Successful performance in this position requires the ability to carry out each essential function proficiently. Some requirements may exclude individuals who pose a direct threat or significant risk to the health or safety of themselves or others. This description outlines the minimum qualifications necessary and does not constitute an employment contract of any kind. Employment remains at-will unless otherwise stated in a written agreement.</w:t>
      </w:r>
    </w:p>
    <w:p w:rsidR="00000000" w:rsidDel="00000000" w:rsidP="00000000" w:rsidRDefault="00000000" w:rsidRPr="00000000" w14:paraId="00000031">
      <w:pPr>
        <w:spacing w:line="240" w:lineRule="auto"/>
        <w:rPr>
          <w:rFonts w:ascii="Times New Roman" w:cs="Times New Roman" w:eastAsia="Times New Roman" w:hAnsi="Times New Roman"/>
          <w:sz w:val="24"/>
          <w:szCs w:val="24"/>
        </w:rPr>
      </w:pP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Calibri"/>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2">
    <w:pPr>
      <w:jc w:val="center"/>
      <w:rPr/>
    </w:pPr>
    <w:r w:rsidDel="00000000" w:rsidR="00000000" w:rsidRPr="00000000">
      <w:rPr>
        <w:rFonts w:ascii="Calibri" w:cs="Calibri" w:eastAsia="Calibri" w:hAnsi="Calibri"/>
        <w:sz w:val="24"/>
        <w:szCs w:val="24"/>
        <w:u w:val="single"/>
      </w:rPr>
      <w:drawing>
        <wp:inline distB="114300" distT="114300" distL="114300" distR="114300">
          <wp:extent cx="1535076" cy="1100138"/>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535076" cy="1100138"/>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